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4A" w:rsidRPr="00D34A4A" w:rsidRDefault="00D34A4A" w:rsidP="00D34A4A">
      <w:pPr>
        <w:shd w:val="clear" w:color="auto" w:fill="FFFFFF"/>
        <w:spacing w:line="324" w:lineRule="atLeast"/>
        <w:jc w:val="center"/>
        <w:rPr>
          <w:rFonts w:asciiTheme="minorHAnsi" w:eastAsia="Times New Roman" w:hAnsiTheme="minorHAnsi" w:cstheme="minorHAnsi"/>
          <w:sz w:val="32"/>
          <w:szCs w:val="18"/>
        </w:rPr>
      </w:pPr>
      <w:r w:rsidRPr="00D34A4A">
        <w:rPr>
          <w:rFonts w:asciiTheme="minorHAnsi" w:eastAsia="Times New Roman" w:hAnsiTheme="minorHAnsi" w:cstheme="minorHAnsi"/>
          <w:sz w:val="32"/>
          <w:szCs w:val="18"/>
        </w:rPr>
        <w:t>Force Sens</w:t>
      </w:r>
      <w:r w:rsidR="005C16A9">
        <w:rPr>
          <w:rFonts w:asciiTheme="minorHAnsi" w:eastAsia="Times New Roman" w:hAnsiTheme="minorHAnsi" w:cstheme="minorHAnsi"/>
          <w:sz w:val="32"/>
          <w:szCs w:val="18"/>
        </w:rPr>
        <w:t>ing</w:t>
      </w:r>
      <w:r w:rsidRPr="00D34A4A">
        <w:rPr>
          <w:rFonts w:asciiTheme="minorHAnsi" w:eastAsia="Times New Roman" w:hAnsiTheme="minorHAnsi" w:cstheme="minorHAnsi"/>
          <w:sz w:val="32"/>
          <w:szCs w:val="18"/>
        </w:rPr>
        <w:t xml:space="preserve"> Resistor</w:t>
      </w:r>
      <w:r w:rsidR="005C16A9">
        <w:rPr>
          <w:rFonts w:asciiTheme="minorHAnsi" w:eastAsia="Times New Roman" w:hAnsiTheme="minorHAnsi" w:cstheme="minorHAnsi"/>
          <w:sz w:val="32"/>
          <w:szCs w:val="18"/>
        </w:rPr>
        <w:t xml:space="preserve"> (FSR)</w:t>
      </w:r>
      <w:r w:rsidRPr="00D34A4A">
        <w:rPr>
          <w:rFonts w:asciiTheme="minorHAnsi" w:eastAsia="Times New Roman" w:hAnsiTheme="minorHAnsi" w:cstheme="minorHAnsi"/>
          <w:sz w:val="32"/>
          <w:szCs w:val="18"/>
        </w:rPr>
        <w:t xml:space="preserve"> Code</w:t>
      </w:r>
    </w:p>
    <w:p w:rsidR="00D34A4A" w:rsidRDefault="00D34A4A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9999AA"/>
          <w:szCs w:val="18"/>
        </w:rPr>
      </w:pPr>
    </w:p>
    <w:p w:rsidR="00D34A4A" w:rsidRDefault="00D34A4A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9999AA"/>
          <w:szCs w:val="18"/>
        </w:rPr>
      </w:pPr>
    </w:p>
    <w:p w:rsidR="00D34A4A" w:rsidRDefault="00D34A4A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9999AA"/>
          <w:szCs w:val="18"/>
        </w:rPr>
      </w:pPr>
      <w:bookmarkStart w:id="0" w:name="_GoBack"/>
      <w:bookmarkEnd w:id="0"/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r w:rsidRPr="00F51D97">
        <w:rPr>
          <w:rFonts w:asciiTheme="minorHAnsi" w:eastAsia="Times New Roman" w:hAnsiTheme="minorHAnsi" w:cstheme="minorHAnsi"/>
          <w:color w:val="9999AA"/>
          <w:szCs w:val="18"/>
        </w:rPr>
        <w:t>/* Simple example code for Force Sensitive Resistor (FSR) with Arduino. More info: https://www.makerguides.com */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r w:rsidRPr="00F51D97">
        <w:rPr>
          <w:rFonts w:asciiTheme="minorHAnsi" w:eastAsia="Times New Roman" w:hAnsiTheme="minorHAnsi" w:cstheme="minorHAnsi"/>
          <w:color w:val="9999AA"/>
          <w:szCs w:val="18"/>
        </w:rPr>
        <w:t xml:space="preserve">// </w:t>
      </w:r>
      <w:proofErr w:type="gramStart"/>
      <w:r w:rsidRPr="00F51D97">
        <w:rPr>
          <w:rFonts w:asciiTheme="minorHAnsi" w:eastAsia="Times New Roman" w:hAnsiTheme="minorHAnsi" w:cstheme="minorHAnsi"/>
          <w:color w:val="9999AA"/>
          <w:szCs w:val="18"/>
        </w:rPr>
        <w:t>Define</w:t>
      </w:r>
      <w:proofErr w:type="gramEnd"/>
      <w:r w:rsidRPr="00F51D97">
        <w:rPr>
          <w:rFonts w:asciiTheme="minorHAnsi" w:eastAsia="Times New Roman" w:hAnsiTheme="minorHAnsi" w:cstheme="minorHAnsi"/>
          <w:color w:val="9999AA"/>
          <w:szCs w:val="18"/>
        </w:rPr>
        <w:t xml:space="preserve"> FSR pin: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r w:rsidRPr="00F51D97">
        <w:rPr>
          <w:rFonts w:asciiTheme="minorHAnsi" w:eastAsia="Times New Roman" w:hAnsiTheme="minorHAnsi" w:cstheme="minorHAnsi"/>
          <w:b/>
          <w:bCs/>
          <w:color w:val="4A9141"/>
          <w:szCs w:val="18"/>
        </w:rPr>
        <w:t xml:space="preserve">#define </w:t>
      </w:r>
      <w:proofErr w:type="spellStart"/>
      <w:r w:rsidRPr="00F51D97">
        <w:rPr>
          <w:rFonts w:asciiTheme="minorHAnsi" w:eastAsia="Times New Roman" w:hAnsiTheme="minorHAnsi" w:cstheme="minorHAnsi"/>
          <w:b/>
          <w:bCs/>
          <w:color w:val="4A9141"/>
          <w:szCs w:val="18"/>
        </w:rPr>
        <w:t>fsrpin</w:t>
      </w:r>
      <w:proofErr w:type="spellEnd"/>
      <w:r w:rsidRPr="00F51D97">
        <w:rPr>
          <w:rFonts w:asciiTheme="minorHAnsi" w:eastAsia="Times New Roman" w:hAnsiTheme="minorHAnsi" w:cstheme="minorHAnsi"/>
          <w:b/>
          <w:bCs/>
          <w:color w:val="4A9141"/>
          <w:szCs w:val="18"/>
        </w:rPr>
        <w:t xml:space="preserve"> A0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r w:rsidRPr="00F51D97">
        <w:rPr>
          <w:rFonts w:asciiTheme="minorHAnsi" w:eastAsia="Times New Roman" w:hAnsiTheme="minorHAnsi" w:cstheme="minorHAnsi"/>
          <w:color w:val="9999AA"/>
          <w:szCs w:val="18"/>
        </w:rPr>
        <w:t>//Define variable to store sensor readings: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proofErr w:type="gramStart"/>
      <w:r w:rsidRPr="00F51D97">
        <w:rPr>
          <w:rFonts w:asciiTheme="minorHAnsi" w:eastAsia="Times New Roman" w:hAnsiTheme="minorHAnsi" w:cstheme="minorHAnsi"/>
          <w:b/>
          <w:bCs/>
          <w:color w:val="286491"/>
          <w:szCs w:val="18"/>
        </w:rPr>
        <w:t>int</w:t>
      </w:r>
      <w:proofErr w:type="gramEnd"/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proofErr w:type="spellStart"/>
      <w:r w:rsidRPr="00F51D97">
        <w:rPr>
          <w:rFonts w:asciiTheme="minorHAnsi" w:eastAsia="Times New Roman" w:hAnsiTheme="minorHAnsi" w:cstheme="minorHAnsi"/>
          <w:color w:val="000000"/>
          <w:szCs w:val="18"/>
        </w:rPr>
        <w:t>fsrreading</w:t>
      </w:r>
      <w:proofErr w:type="spellEnd"/>
      <w:r w:rsidRPr="00F51D97">
        <w:rPr>
          <w:rFonts w:asciiTheme="minorHAnsi" w:eastAsia="Times New Roman" w:hAnsiTheme="minorHAnsi" w:cstheme="minorHAnsi"/>
          <w:color w:val="000000"/>
          <w:szCs w:val="18"/>
        </w:rPr>
        <w:t>;</w:t>
      </w:r>
      <w:r w:rsidRPr="00F51D97">
        <w:rPr>
          <w:rFonts w:asciiTheme="minorHAnsi" w:eastAsia="Times New Roman" w:hAnsiTheme="minorHAnsi" w:cstheme="minorHAnsi"/>
          <w:color w:val="9999AA"/>
          <w:szCs w:val="18"/>
        </w:rPr>
        <w:t xml:space="preserve"> //Variable to store FSR value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proofErr w:type="gramStart"/>
      <w:r w:rsidRPr="00F51D97">
        <w:rPr>
          <w:rFonts w:asciiTheme="minorHAnsi" w:eastAsia="Times New Roman" w:hAnsiTheme="minorHAnsi" w:cstheme="minorHAnsi"/>
          <w:b/>
          <w:bCs/>
          <w:color w:val="286491"/>
          <w:szCs w:val="18"/>
        </w:rPr>
        <w:t>void</w:t>
      </w:r>
      <w:proofErr w:type="gramEnd"/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color w:val="0086B3"/>
          <w:szCs w:val="18"/>
        </w:rPr>
        <w:t>setup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()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{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r w:rsidRPr="00F51D97">
        <w:rPr>
          <w:rFonts w:asciiTheme="minorHAnsi" w:eastAsia="Times New Roman" w:hAnsiTheme="minorHAnsi" w:cstheme="minorHAnsi"/>
          <w:color w:val="9999AA"/>
          <w:szCs w:val="18"/>
        </w:rPr>
        <w:t>// Begin serial communication at a baud rate of 9600: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proofErr w:type="gramStart"/>
      <w:r w:rsidRPr="00F51D97">
        <w:rPr>
          <w:rFonts w:asciiTheme="minorHAnsi" w:eastAsia="Times New Roman" w:hAnsiTheme="minorHAnsi" w:cstheme="minorHAnsi"/>
          <w:color w:val="000000"/>
          <w:szCs w:val="18"/>
        </w:rPr>
        <w:t>Serial.</w:t>
      </w:r>
      <w:r w:rsidRPr="00F51D97">
        <w:rPr>
          <w:rFonts w:asciiTheme="minorHAnsi" w:eastAsia="Times New Roman" w:hAnsiTheme="minorHAnsi" w:cstheme="minorHAnsi"/>
          <w:color w:val="0086B3"/>
          <w:szCs w:val="18"/>
        </w:rPr>
        <w:t>begin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(</w:t>
      </w:r>
      <w:proofErr w:type="gramEnd"/>
      <w:r w:rsidRPr="00F51D97">
        <w:rPr>
          <w:rFonts w:asciiTheme="minorHAnsi" w:eastAsia="Times New Roman" w:hAnsiTheme="minorHAnsi" w:cstheme="minorHAnsi"/>
          <w:color w:val="000000"/>
          <w:szCs w:val="18"/>
        </w:rPr>
        <w:t>9600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)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>;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r w:rsidRPr="00F51D97">
        <w:rPr>
          <w:rFonts w:asciiTheme="minorHAnsi" w:eastAsia="Times New Roman" w:hAnsiTheme="minorHAnsi" w:cstheme="minorHAnsi"/>
          <w:color w:val="777777"/>
          <w:szCs w:val="18"/>
        </w:rPr>
        <w:t>}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proofErr w:type="gramStart"/>
      <w:r w:rsidRPr="00F51D97">
        <w:rPr>
          <w:rFonts w:asciiTheme="minorHAnsi" w:eastAsia="Times New Roman" w:hAnsiTheme="minorHAnsi" w:cstheme="minorHAnsi"/>
          <w:b/>
          <w:bCs/>
          <w:color w:val="286491"/>
          <w:szCs w:val="18"/>
        </w:rPr>
        <w:t>void</w:t>
      </w:r>
      <w:proofErr w:type="gramEnd"/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color w:val="0086B3"/>
          <w:szCs w:val="18"/>
        </w:rPr>
        <w:t>loop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()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{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r w:rsidRPr="00F51D97">
        <w:rPr>
          <w:rFonts w:asciiTheme="minorHAnsi" w:eastAsia="Times New Roman" w:hAnsiTheme="minorHAnsi" w:cstheme="minorHAnsi"/>
          <w:color w:val="9999AA"/>
          <w:szCs w:val="18"/>
        </w:rPr>
        <w:t xml:space="preserve">// Read the FSR pin and store the output as </w:t>
      </w:r>
      <w:proofErr w:type="spellStart"/>
      <w:r w:rsidRPr="00F51D97">
        <w:rPr>
          <w:rFonts w:asciiTheme="minorHAnsi" w:eastAsia="Times New Roman" w:hAnsiTheme="minorHAnsi" w:cstheme="minorHAnsi"/>
          <w:color w:val="9999AA"/>
          <w:szCs w:val="18"/>
        </w:rPr>
        <w:t>fsrreading</w:t>
      </w:r>
      <w:proofErr w:type="spellEnd"/>
      <w:r w:rsidRPr="00F51D97">
        <w:rPr>
          <w:rFonts w:asciiTheme="minorHAnsi" w:eastAsia="Times New Roman" w:hAnsiTheme="minorHAnsi" w:cstheme="minorHAnsi"/>
          <w:color w:val="9999AA"/>
          <w:szCs w:val="18"/>
        </w:rPr>
        <w:t>: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proofErr w:type="spellStart"/>
      <w:proofErr w:type="gramStart"/>
      <w:r w:rsidRPr="00F51D97">
        <w:rPr>
          <w:rFonts w:asciiTheme="minorHAnsi" w:eastAsia="Times New Roman" w:hAnsiTheme="minorHAnsi" w:cstheme="minorHAnsi"/>
          <w:color w:val="000000"/>
          <w:szCs w:val="18"/>
        </w:rPr>
        <w:t>fsrreading</w:t>
      </w:r>
      <w:proofErr w:type="spellEnd"/>
      <w:proofErr w:type="gramEnd"/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= </w:t>
      </w:r>
      <w:r w:rsidRPr="00F51D97">
        <w:rPr>
          <w:rFonts w:asciiTheme="minorHAnsi" w:eastAsia="Times New Roman" w:hAnsiTheme="minorHAnsi" w:cstheme="minorHAnsi"/>
          <w:color w:val="0086B3"/>
          <w:szCs w:val="18"/>
        </w:rPr>
        <w:t>analogRead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(</w:t>
      </w:r>
      <w:proofErr w:type="spellStart"/>
      <w:r w:rsidRPr="00F51D97">
        <w:rPr>
          <w:rFonts w:asciiTheme="minorHAnsi" w:eastAsia="Times New Roman" w:hAnsiTheme="minorHAnsi" w:cstheme="minorHAnsi"/>
          <w:color w:val="000000"/>
          <w:szCs w:val="18"/>
        </w:rPr>
        <w:t>fsrpin</w:t>
      </w:r>
      <w:proofErr w:type="spellEnd"/>
      <w:r w:rsidRPr="00F51D97">
        <w:rPr>
          <w:rFonts w:asciiTheme="minorHAnsi" w:eastAsia="Times New Roman" w:hAnsiTheme="minorHAnsi" w:cstheme="minorHAnsi"/>
          <w:color w:val="777777"/>
          <w:szCs w:val="18"/>
        </w:rPr>
        <w:t>)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>;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r w:rsidRPr="00F51D97">
        <w:rPr>
          <w:rFonts w:asciiTheme="minorHAnsi" w:eastAsia="Times New Roman" w:hAnsiTheme="minorHAnsi" w:cstheme="minorHAnsi"/>
          <w:color w:val="9999AA"/>
          <w:szCs w:val="18"/>
        </w:rPr>
        <w:t xml:space="preserve">// Print the </w:t>
      </w:r>
      <w:proofErr w:type="spellStart"/>
      <w:r w:rsidRPr="00F51D97">
        <w:rPr>
          <w:rFonts w:asciiTheme="minorHAnsi" w:eastAsia="Times New Roman" w:hAnsiTheme="minorHAnsi" w:cstheme="minorHAnsi"/>
          <w:color w:val="9999AA"/>
          <w:szCs w:val="18"/>
        </w:rPr>
        <w:t>fsrreading</w:t>
      </w:r>
      <w:proofErr w:type="spellEnd"/>
      <w:r w:rsidRPr="00F51D97">
        <w:rPr>
          <w:rFonts w:asciiTheme="minorHAnsi" w:eastAsia="Times New Roman" w:hAnsiTheme="minorHAnsi" w:cstheme="minorHAnsi"/>
          <w:color w:val="9999AA"/>
          <w:szCs w:val="18"/>
        </w:rPr>
        <w:t xml:space="preserve"> in the serial monitor: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r w:rsidRPr="00F51D97">
        <w:rPr>
          <w:rFonts w:asciiTheme="minorHAnsi" w:eastAsia="Times New Roman" w:hAnsiTheme="minorHAnsi" w:cstheme="minorHAnsi"/>
          <w:color w:val="9999AA"/>
          <w:szCs w:val="18"/>
        </w:rPr>
        <w:t>// Print the string "Analog reading = ".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proofErr w:type="spellStart"/>
      <w:proofErr w:type="gramStart"/>
      <w:r w:rsidRPr="00F51D97">
        <w:rPr>
          <w:rFonts w:asciiTheme="minorHAnsi" w:eastAsia="Times New Roman" w:hAnsiTheme="minorHAnsi" w:cstheme="minorHAnsi"/>
          <w:color w:val="000000"/>
          <w:szCs w:val="18"/>
        </w:rPr>
        <w:t>Serial.</w:t>
      </w:r>
      <w:r w:rsidRPr="00F51D97">
        <w:rPr>
          <w:rFonts w:asciiTheme="minorHAnsi" w:eastAsia="Times New Roman" w:hAnsiTheme="minorHAnsi" w:cstheme="minorHAnsi"/>
          <w:color w:val="0086B3"/>
          <w:szCs w:val="18"/>
        </w:rPr>
        <w:t>print</w:t>
      </w:r>
      <w:proofErr w:type="spellEnd"/>
      <w:r w:rsidRPr="00F51D97">
        <w:rPr>
          <w:rFonts w:asciiTheme="minorHAnsi" w:eastAsia="Times New Roman" w:hAnsiTheme="minorHAnsi" w:cstheme="minorHAnsi"/>
          <w:color w:val="777777"/>
          <w:szCs w:val="18"/>
        </w:rPr>
        <w:t>(</w:t>
      </w:r>
      <w:proofErr w:type="gramEnd"/>
      <w:r w:rsidRPr="00F51D97">
        <w:rPr>
          <w:rFonts w:asciiTheme="minorHAnsi" w:eastAsia="Times New Roman" w:hAnsiTheme="minorHAnsi" w:cstheme="minorHAnsi"/>
          <w:color w:val="DD1144"/>
          <w:szCs w:val="18"/>
        </w:rPr>
        <w:t>"Analog reading = "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)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>;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r w:rsidRPr="00F51D97">
        <w:rPr>
          <w:rFonts w:asciiTheme="minorHAnsi" w:eastAsia="Times New Roman" w:hAnsiTheme="minorHAnsi" w:cstheme="minorHAnsi"/>
          <w:color w:val="9999AA"/>
          <w:szCs w:val="18"/>
        </w:rPr>
        <w:t xml:space="preserve">// Print the </w:t>
      </w:r>
      <w:proofErr w:type="spellStart"/>
      <w:r w:rsidRPr="00F51D97">
        <w:rPr>
          <w:rFonts w:asciiTheme="minorHAnsi" w:eastAsia="Times New Roman" w:hAnsiTheme="minorHAnsi" w:cstheme="minorHAnsi"/>
          <w:color w:val="9999AA"/>
          <w:szCs w:val="18"/>
        </w:rPr>
        <w:t>fsrreading</w:t>
      </w:r>
      <w:proofErr w:type="spellEnd"/>
      <w:r w:rsidRPr="00F51D97">
        <w:rPr>
          <w:rFonts w:asciiTheme="minorHAnsi" w:eastAsia="Times New Roman" w:hAnsiTheme="minorHAnsi" w:cstheme="minorHAnsi"/>
          <w:color w:val="9999AA"/>
          <w:szCs w:val="18"/>
        </w:rPr>
        <w:t>: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proofErr w:type="spellStart"/>
      <w:proofErr w:type="gramStart"/>
      <w:r w:rsidRPr="00F51D97">
        <w:rPr>
          <w:rFonts w:asciiTheme="minorHAnsi" w:eastAsia="Times New Roman" w:hAnsiTheme="minorHAnsi" w:cstheme="minorHAnsi"/>
          <w:color w:val="000000"/>
          <w:szCs w:val="18"/>
        </w:rPr>
        <w:t>Serial.</w:t>
      </w:r>
      <w:r w:rsidRPr="00F51D97">
        <w:rPr>
          <w:rFonts w:asciiTheme="minorHAnsi" w:eastAsia="Times New Roman" w:hAnsiTheme="minorHAnsi" w:cstheme="minorHAnsi"/>
          <w:color w:val="0086B3"/>
          <w:szCs w:val="18"/>
        </w:rPr>
        <w:t>print</w:t>
      </w:r>
      <w:proofErr w:type="spellEnd"/>
      <w:r w:rsidRPr="00F51D97">
        <w:rPr>
          <w:rFonts w:asciiTheme="minorHAnsi" w:eastAsia="Times New Roman" w:hAnsiTheme="minorHAnsi" w:cstheme="minorHAnsi"/>
          <w:color w:val="777777"/>
          <w:szCs w:val="18"/>
        </w:rPr>
        <w:t>(</w:t>
      </w:r>
      <w:proofErr w:type="spellStart"/>
      <w:proofErr w:type="gramEnd"/>
      <w:r w:rsidRPr="00F51D97">
        <w:rPr>
          <w:rFonts w:asciiTheme="minorHAnsi" w:eastAsia="Times New Roman" w:hAnsiTheme="minorHAnsi" w:cstheme="minorHAnsi"/>
          <w:color w:val="000000"/>
          <w:szCs w:val="18"/>
        </w:rPr>
        <w:t>fsrreading</w:t>
      </w:r>
      <w:proofErr w:type="spellEnd"/>
      <w:r w:rsidRPr="00F51D97">
        <w:rPr>
          <w:rFonts w:asciiTheme="minorHAnsi" w:eastAsia="Times New Roman" w:hAnsiTheme="minorHAnsi" w:cstheme="minorHAnsi"/>
          <w:color w:val="777777"/>
          <w:szCs w:val="18"/>
        </w:rPr>
        <w:t>)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>;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r w:rsidRPr="00F51D97">
        <w:rPr>
          <w:rFonts w:asciiTheme="minorHAnsi" w:eastAsia="Times New Roman" w:hAnsiTheme="minorHAnsi" w:cstheme="minorHAnsi"/>
          <w:color w:val="9999AA"/>
          <w:szCs w:val="18"/>
        </w:rPr>
        <w:t xml:space="preserve">// </w:t>
      </w:r>
      <w:proofErr w:type="gramStart"/>
      <w:r w:rsidRPr="00F51D97">
        <w:rPr>
          <w:rFonts w:asciiTheme="minorHAnsi" w:eastAsia="Times New Roman" w:hAnsiTheme="minorHAnsi" w:cstheme="minorHAnsi"/>
          <w:color w:val="9999AA"/>
          <w:szCs w:val="18"/>
        </w:rPr>
        <w:t>We</w:t>
      </w:r>
      <w:proofErr w:type="gramEnd"/>
      <w:r w:rsidRPr="00F51D97">
        <w:rPr>
          <w:rFonts w:asciiTheme="minorHAnsi" w:eastAsia="Times New Roman" w:hAnsiTheme="minorHAnsi" w:cstheme="minorHAnsi"/>
          <w:color w:val="9999AA"/>
          <w:szCs w:val="18"/>
        </w:rPr>
        <w:t xml:space="preserve"> can set some </w:t>
      </w:r>
      <w:proofErr w:type="spellStart"/>
      <w:r w:rsidRPr="00F51D97">
        <w:rPr>
          <w:rFonts w:asciiTheme="minorHAnsi" w:eastAsia="Times New Roman" w:hAnsiTheme="minorHAnsi" w:cstheme="minorHAnsi"/>
          <w:color w:val="9999AA"/>
          <w:szCs w:val="18"/>
        </w:rPr>
        <w:t>threshholds</w:t>
      </w:r>
      <w:proofErr w:type="spellEnd"/>
      <w:r w:rsidRPr="00F51D97">
        <w:rPr>
          <w:rFonts w:asciiTheme="minorHAnsi" w:eastAsia="Times New Roman" w:hAnsiTheme="minorHAnsi" w:cstheme="minorHAnsi"/>
          <w:color w:val="9999AA"/>
          <w:szCs w:val="18"/>
        </w:rPr>
        <w:t xml:space="preserve"> to display how much pressure is roughly applied: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proofErr w:type="gramStart"/>
      <w:r w:rsidRPr="00F51D97">
        <w:rPr>
          <w:rFonts w:asciiTheme="minorHAnsi" w:eastAsia="Times New Roman" w:hAnsiTheme="minorHAnsi" w:cstheme="minorHAnsi"/>
          <w:b/>
          <w:bCs/>
          <w:color w:val="286491"/>
          <w:szCs w:val="18"/>
        </w:rPr>
        <w:t>if</w:t>
      </w:r>
      <w:proofErr w:type="gramEnd"/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(</w:t>
      </w:r>
      <w:proofErr w:type="spellStart"/>
      <w:r w:rsidRPr="00F51D97">
        <w:rPr>
          <w:rFonts w:asciiTheme="minorHAnsi" w:eastAsia="Times New Roman" w:hAnsiTheme="minorHAnsi" w:cstheme="minorHAnsi"/>
          <w:color w:val="000000"/>
          <w:szCs w:val="18"/>
        </w:rPr>
        <w:t>fsrreading</w:t>
      </w:r>
      <w:proofErr w:type="spellEnd"/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&lt;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10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)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{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proofErr w:type="gramStart"/>
      <w:r w:rsidRPr="00F51D97">
        <w:rPr>
          <w:rFonts w:asciiTheme="minorHAnsi" w:eastAsia="Times New Roman" w:hAnsiTheme="minorHAnsi" w:cstheme="minorHAnsi"/>
          <w:color w:val="000000"/>
          <w:szCs w:val="18"/>
        </w:rPr>
        <w:t>Serial.</w:t>
      </w:r>
      <w:r w:rsidRPr="00F51D97">
        <w:rPr>
          <w:rFonts w:asciiTheme="minorHAnsi" w:eastAsia="Times New Roman" w:hAnsiTheme="minorHAnsi" w:cstheme="minorHAnsi"/>
          <w:color w:val="0086B3"/>
          <w:szCs w:val="18"/>
        </w:rPr>
        <w:t>println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(</w:t>
      </w:r>
      <w:proofErr w:type="gramEnd"/>
      <w:r w:rsidRPr="00F51D97">
        <w:rPr>
          <w:rFonts w:asciiTheme="minorHAnsi" w:eastAsia="Times New Roman" w:hAnsiTheme="minorHAnsi" w:cstheme="minorHAnsi"/>
          <w:color w:val="DD1144"/>
          <w:szCs w:val="18"/>
        </w:rPr>
        <w:t>" - No pressure"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)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>;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r w:rsidRPr="00F51D97">
        <w:rPr>
          <w:rFonts w:asciiTheme="minorHAnsi" w:eastAsia="Times New Roman" w:hAnsiTheme="minorHAnsi" w:cstheme="minorHAnsi"/>
          <w:color w:val="777777"/>
          <w:szCs w:val="18"/>
        </w:rPr>
        <w:t>}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b/>
          <w:bCs/>
          <w:color w:val="286491"/>
          <w:szCs w:val="18"/>
        </w:rPr>
        <w:t>else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b/>
          <w:bCs/>
          <w:color w:val="286491"/>
          <w:szCs w:val="18"/>
        </w:rPr>
        <w:t>if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(</w:t>
      </w:r>
      <w:proofErr w:type="spellStart"/>
      <w:r w:rsidRPr="00F51D97">
        <w:rPr>
          <w:rFonts w:asciiTheme="minorHAnsi" w:eastAsia="Times New Roman" w:hAnsiTheme="minorHAnsi" w:cstheme="minorHAnsi"/>
          <w:color w:val="000000"/>
          <w:szCs w:val="18"/>
        </w:rPr>
        <w:t>fsrreading</w:t>
      </w:r>
      <w:proofErr w:type="spellEnd"/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&lt;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200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)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{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proofErr w:type="gramStart"/>
      <w:r w:rsidRPr="00F51D97">
        <w:rPr>
          <w:rFonts w:asciiTheme="minorHAnsi" w:eastAsia="Times New Roman" w:hAnsiTheme="minorHAnsi" w:cstheme="minorHAnsi"/>
          <w:color w:val="000000"/>
          <w:szCs w:val="18"/>
        </w:rPr>
        <w:t>Serial.</w:t>
      </w:r>
      <w:r w:rsidRPr="00F51D97">
        <w:rPr>
          <w:rFonts w:asciiTheme="minorHAnsi" w:eastAsia="Times New Roman" w:hAnsiTheme="minorHAnsi" w:cstheme="minorHAnsi"/>
          <w:color w:val="0086B3"/>
          <w:szCs w:val="18"/>
        </w:rPr>
        <w:t>println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(</w:t>
      </w:r>
      <w:proofErr w:type="gramEnd"/>
      <w:r w:rsidRPr="00F51D97">
        <w:rPr>
          <w:rFonts w:asciiTheme="minorHAnsi" w:eastAsia="Times New Roman" w:hAnsiTheme="minorHAnsi" w:cstheme="minorHAnsi"/>
          <w:color w:val="DD1144"/>
          <w:szCs w:val="18"/>
        </w:rPr>
        <w:t>" - Light touch"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)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>;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r w:rsidRPr="00F51D97">
        <w:rPr>
          <w:rFonts w:asciiTheme="minorHAnsi" w:eastAsia="Times New Roman" w:hAnsiTheme="minorHAnsi" w:cstheme="minorHAnsi"/>
          <w:color w:val="777777"/>
          <w:szCs w:val="18"/>
        </w:rPr>
        <w:t>}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b/>
          <w:bCs/>
          <w:color w:val="286491"/>
          <w:szCs w:val="18"/>
        </w:rPr>
        <w:t>else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b/>
          <w:bCs/>
          <w:color w:val="286491"/>
          <w:szCs w:val="18"/>
        </w:rPr>
        <w:t>if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(</w:t>
      </w:r>
      <w:proofErr w:type="spellStart"/>
      <w:r w:rsidRPr="00F51D97">
        <w:rPr>
          <w:rFonts w:asciiTheme="minorHAnsi" w:eastAsia="Times New Roman" w:hAnsiTheme="minorHAnsi" w:cstheme="minorHAnsi"/>
          <w:color w:val="000000"/>
          <w:szCs w:val="18"/>
        </w:rPr>
        <w:t>fsrreading</w:t>
      </w:r>
      <w:proofErr w:type="spellEnd"/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&lt;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500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)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{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proofErr w:type="gramStart"/>
      <w:r w:rsidRPr="00F51D97">
        <w:rPr>
          <w:rFonts w:asciiTheme="minorHAnsi" w:eastAsia="Times New Roman" w:hAnsiTheme="minorHAnsi" w:cstheme="minorHAnsi"/>
          <w:color w:val="000000"/>
          <w:szCs w:val="18"/>
        </w:rPr>
        <w:t>Serial.</w:t>
      </w:r>
      <w:r w:rsidRPr="00F51D97">
        <w:rPr>
          <w:rFonts w:asciiTheme="minorHAnsi" w:eastAsia="Times New Roman" w:hAnsiTheme="minorHAnsi" w:cstheme="minorHAnsi"/>
          <w:color w:val="0086B3"/>
          <w:szCs w:val="18"/>
        </w:rPr>
        <w:t>println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(</w:t>
      </w:r>
      <w:proofErr w:type="gramEnd"/>
      <w:r w:rsidRPr="00F51D97">
        <w:rPr>
          <w:rFonts w:asciiTheme="minorHAnsi" w:eastAsia="Times New Roman" w:hAnsiTheme="minorHAnsi" w:cstheme="minorHAnsi"/>
          <w:color w:val="DD1144"/>
          <w:szCs w:val="18"/>
        </w:rPr>
        <w:t>" - Light squeeze"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)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>;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r w:rsidRPr="00F51D97">
        <w:rPr>
          <w:rFonts w:asciiTheme="minorHAnsi" w:eastAsia="Times New Roman" w:hAnsiTheme="minorHAnsi" w:cstheme="minorHAnsi"/>
          <w:color w:val="777777"/>
          <w:szCs w:val="18"/>
        </w:rPr>
        <w:t>}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b/>
          <w:bCs/>
          <w:color w:val="286491"/>
          <w:szCs w:val="18"/>
        </w:rPr>
        <w:t>else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b/>
          <w:bCs/>
          <w:color w:val="286491"/>
          <w:szCs w:val="18"/>
        </w:rPr>
        <w:t>if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(</w:t>
      </w:r>
      <w:proofErr w:type="spellStart"/>
      <w:r w:rsidRPr="00F51D97">
        <w:rPr>
          <w:rFonts w:asciiTheme="minorHAnsi" w:eastAsia="Times New Roman" w:hAnsiTheme="minorHAnsi" w:cstheme="minorHAnsi"/>
          <w:color w:val="000000"/>
          <w:szCs w:val="18"/>
        </w:rPr>
        <w:t>fsrreading</w:t>
      </w:r>
      <w:proofErr w:type="spellEnd"/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&lt;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800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)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{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proofErr w:type="gramStart"/>
      <w:r w:rsidRPr="00F51D97">
        <w:rPr>
          <w:rFonts w:asciiTheme="minorHAnsi" w:eastAsia="Times New Roman" w:hAnsiTheme="minorHAnsi" w:cstheme="minorHAnsi"/>
          <w:color w:val="000000"/>
          <w:szCs w:val="18"/>
        </w:rPr>
        <w:t>Serial.</w:t>
      </w:r>
      <w:r w:rsidRPr="00F51D97">
        <w:rPr>
          <w:rFonts w:asciiTheme="minorHAnsi" w:eastAsia="Times New Roman" w:hAnsiTheme="minorHAnsi" w:cstheme="minorHAnsi"/>
          <w:color w:val="0086B3"/>
          <w:szCs w:val="18"/>
        </w:rPr>
        <w:t>println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(</w:t>
      </w:r>
      <w:proofErr w:type="gramEnd"/>
      <w:r w:rsidRPr="00F51D97">
        <w:rPr>
          <w:rFonts w:asciiTheme="minorHAnsi" w:eastAsia="Times New Roman" w:hAnsiTheme="minorHAnsi" w:cstheme="minorHAnsi"/>
          <w:color w:val="DD1144"/>
          <w:szCs w:val="18"/>
        </w:rPr>
        <w:t>" - Medium squeeze"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)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>;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r w:rsidRPr="00F51D97">
        <w:rPr>
          <w:rFonts w:asciiTheme="minorHAnsi" w:eastAsia="Times New Roman" w:hAnsiTheme="minorHAnsi" w:cstheme="minorHAnsi"/>
          <w:color w:val="777777"/>
          <w:szCs w:val="18"/>
        </w:rPr>
        <w:t>}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b/>
          <w:bCs/>
          <w:color w:val="286491"/>
          <w:szCs w:val="18"/>
        </w:rPr>
        <w:t>else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 xml:space="preserve"> 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{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proofErr w:type="gramStart"/>
      <w:r w:rsidRPr="00F51D97">
        <w:rPr>
          <w:rFonts w:asciiTheme="minorHAnsi" w:eastAsia="Times New Roman" w:hAnsiTheme="minorHAnsi" w:cstheme="minorHAnsi"/>
          <w:color w:val="000000"/>
          <w:szCs w:val="18"/>
        </w:rPr>
        <w:t>Serial.</w:t>
      </w:r>
      <w:r w:rsidRPr="00F51D97">
        <w:rPr>
          <w:rFonts w:asciiTheme="minorHAnsi" w:eastAsia="Times New Roman" w:hAnsiTheme="minorHAnsi" w:cstheme="minorHAnsi"/>
          <w:color w:val="0086B3"/>
          <w:szCs w:val="18"/>
        </w:rPr>
        <w:t>println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(</w:t>
      </w:r>
      <w:proofErr w:type="gramEnd"/>
      <w:r w:rsidRPr="00F51D97">
        <w:rPr>
          <w:rFonts w:asciiTheme="minorHAnsi" w:eastAsia="Times New Roman" w:hAnsiTheme="minorHAnsi" w:cstheme="minorHAnsi"/>
          <w:color w:val="DD1144"/>
          <w:szCs w:val="18"/>
        </w:rPr>
        <w:t>" - Big squeeze"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)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>;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r w:rsidRPr="00F51D97">
        <w:rPr>
          <w:rFonts w:asciiTheme="minorHAnsi" w:eastAsia="Times New Roman" w:hAnsiTheme="minorHAnsi" w:cstheme="minorHAnsi"/>
          <w:color w:val="777777"/>
          <w:szCs w:val="18"/>
        </w:rPr>
        <w:t>}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proofErr w:type="gramStart"/>
      <w:r w:rsidRPr="00F51D97">
        <w:rPr>
          <w:rFonts w:asciiTheme="minorHAnsi" w:eastAsia="Times New Roman" w:hAnsiTheme="minorHAnsi" w:cstheme="minorHAnsi"/>
          <w:color w:val="0086B3"/>
          <w:szCs w:val="18"/>
        </w:rPr>
        <w:t>delay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(</w:t>
      </w:r>
      <w:proofErr w:type="gramEnd"/>
      <w:r w:rsidRPr="00F51D97">
        <w:rPr>
          <w:rFonts w:asciiTheme="minorHAnsi" w:eastAsia="Times New Roman" w:hAnsiTheme="minorHAnsi" w:cstheme="minorHAnsi"/>
          <w:color w:val="000000"/>
          <w:szCs w:val="18"/>
        </w:rPr>
        <w:t>500</w:t>
      </w:r>
      <w:r w:rsidRPr="00F51D97">
        <w:rPr>
          <w:rFonts w:asciiTheme="minorHAnsi" w:eastAsia="Times New Roman" w:hAnsiTheme="minorHAnsi" w:cstheme="minorHAnsi"/>
          <w:color w:val="777777"/>
          <w:szCs w:val="18"/>
        </w:rPr>
        <w:t>)</w:t>
      </w:r>
      <w:r w:rsidRPr="00F51D97">
        <w:rPr>
          <w:rFonts w:asciiTheme="minorHAnsi" w:eastAsia="Times New Roman" w:hAnsiTheme="minorHAnsi" w:cstheme="minorHAnsi"/>
          <w:color w:val="000000"/>
          <w:szCs w:val="18"/>
        </w:rPr>
        <w:t>;</w:t>
      </w:r>
      <w:r w:rsidRPr="00F51D97">
        <w:rPr>
          <w:rFonts w:asciiTheme="minorHAnsi" w:eastAsia="Times New Roman" w:hAnsiTheme="minorHAnsi" w:cstheme="minorHAnsi"/>
          <w:color w:val="9999AA"/>
          <w:szCs w:val="18"/>
        </w:rPr>
        <w:t xml:space="preserve"> //Delay 500 ms.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Cs w:val="18"/>
        </w:rPr>
      </w:pPr>
      <w:r w:rsidRPr="00F51D97">
        <w:rPr>
          <w:rFonts w:asciiTheme="minorHAnsi" w:eastAsia="Times New Roman" w:hAnsiTheme="minorHAnsi" w:cstheme="minorHAnsi"/>
          <w:color w:val="777777"/>
          <w:szCs w:val="18"/>
        </w:rPr>
        <w:t>}</w:t>
      </w:r>
    </w:p>
    <w:p w:rsidR="00F51D97" w:rsidRPr="00F51D97" w:rsidRDefault="00F51D97" w:rsidP="00F51D97">
      <w:pPr>
        <w:shd w:val="clear" w:color="auto" w:fill="FFFFFF"/>
        <w:spacing w:line="324" w:lineRule="atLeast"/>
        <w:rPr>
          <w:rFonts w:asciiTheme="minorHAnsi" w:eastAsia="Times New Roman" w:hAnsiTheme="minorHAnsi" w:cstheme="minorHAnsi"/>
          <w:color w:val="AAAAAA"/>
          <w:sz w:val="36"/>
        </w:rPr>
      </w:pPr>
    </w:p>
    <w:p w:rsidR="00A30449" w:rsidRPr="00F51D97" w:rsidRDefault="00A30449">
      <w:pPr>
        <w:contextualSpacing/>
        <w:rPr>
          <w:rFonts w:asciiTheme="minorHAnsi" w:hAnsiTheme="minorHAnsi" w:cstheme="minorHAnsi"/>
          <w:sz w:val="36"/>
        </w:rPr>
      </w:pPr>
    </w:p>
    <w:sectPr w:rsidR="00A30449" w:rsidRPr="00F51D97" w:rsidSect="0025691D">
      <w:pgSz w:w="12240" w:h="15840" w:code="1"/>
      <w:pgMar w:top="1440" w:right="144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autoHyphenation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97"/>
    <w:rsid w:val="00002C8C"/>
    <w:rsid w:val="00021573"/>
    <w:rsid w:val="00021DFB"/>
    <w:rsid w:val="00022E7D"/>
    <w:rsid w:val="000251F3"/>
    <w:rsid w:val="00026B72"/>
    <w:rsid w:val="00027BA4"/>
    <w:rsid w:val="0003676B"/>
    <w:rsid w:val="0004203C"/>
    <w:rsid w:val="00045D25"/>
    <w:rsid w:val="00047362"/>
    <w:rsid w:val="00053936"/>
    <w:rsid w:val="00057F92"/>
    <w:rsid w:val="00061487"/>
    <w:rsid w:val="00064422"/>
    <w:rsid w:val="00065CB1"/>
    <w:rsid w:val="000666D2"/>
    <w:rsid w:val="0007102A"/>
    <w:rsid w:val="000729C0"/>
    <w:rsid w:val="0007504D"/>
    <w:rsid w:val="00075CA9"/>
    <w:rsid w:val="00081587"/>
    <w:rsid w:val="000878F2"/>
    <w:rsid w:val="00090BCF"/>
    <w:rsid w:val="00092D96"/>
    <w:rsid w:val="0009562A"/>
    <w:rsid w:val="000964E5"/>
    <w:rsid w:val="00097607"/>
    <w:rsid w:val="000A13B4"/>
    <w:rsid w:val="000A15D2"/>
    <w:rsid w:val="000A37BB"/>
    <w:rsid w:val="000A6B89"/>
    <w:rsid w:val="000B11F2"/>
    <w:rsid w:val="000B349A"/>
    <w:rsid w:val="000C7ACF"/>
    <w:rsid w:val="000D05F6"/>
    <w:rsid w:val="000D1CA3"/>
    <w:rsid w:val="000D386F"/>
    <w:rsid w:val="000E1B6F"/>
    <w:rsid w:val="000E5154"/>
    <w:rsid w:val="000E6462"/>
    <w:rsid w:val="000E68D3"/>
    <w:rsid w:val="000E7A9C"/>
    <w:rsid w:val="000F00DA"/>
    <w:rsid w:val="000F06A1"/>
    <w:rsid w:val="000F1F2F"/>
    <w:rsid w:val="00100083"/>
    <w:rsid w:val="00102624"/>
    <w:rsid w:val="001144BC"/>
    <w:rsid w:val="00114660"/>
    <w:rsid w:val="001175A2"/>
    <w:rsid w:val="00117729"/>
    <w:rsid w:val="001252D2"/>
    <w:rsid w:val="001265DE"/>
    <w:rsid w:val="00127A99"/>
    <w:rsid w:val="001301D6"/>
    <w:rsid w:val="00130E9D"/>
    <w:rsid w:val="00137508"/>
    <w:rsid w:val="0014747F"/>
    <w:rsid w:val="0014779A"/>
    <w:rsid w:val="00150EF1"/>
    <w:rsid w:val="00153E3E"/>
    <w:rsid w:val="001542F8"/>
    <w:rsid w:val="00167F70"/>
    <w:rsid w:val="00173989"/>
    <w:rsid w:val="00173C35"/>
    <w:rsid w:val="001752DE"/>
    <w:rsid w:val="00176D92"/>
    <w:rsid w:val="00182BEA"/>
    <w:rsid w:val="00191229"/>
    <w:rsid w:val="00197C13"/>
    <w:rsid w:val="001A0664"/>
    <w:rsid w:val="001A39F9"/>
    <w:rsid w:val="001B2E96"/>
    <w:rsid w:val="001B64CC"/>
    <w:rsid w:val="001B6A08"/>
    <w:rsid w:val="001C040E"/>
    <w:rsid w:val="001C0D3C"/>
    <w:rsid w:val="001C22C1"/>
    <w:rsid w:val="001C322F"/>
    <w:rsid w:val="001C4983"/>
    <w:rsid w:val="001C7B9E"/>
    <w:rsid w:val="001C7D92"/>
    <w:rsid w:val="001D447E"/>
    <w:rsid w:val="001D6848"/>
    <w:rsid w:val="001E06B9"/>
    <w:rsid w:val="001E2E73"/>
    <w:rsid w:val="001E6A27"/>
    <w:rsid w:val="001E79D9"/>
    <w:rsid w:val="001F3297"/>
    <w:rsid w:val="001F42DE"/>
    <w:rsid w:val="001F4583"/>
    <w:rsid w:val="001F5BDC"/>
    <w:rsid w:val="001F6B6C"/>
    <w:rsid w:val="001F71AB"/>
    <w:rsid w:val="001F7985"/>
    <w:rsid w:val="00201863"/>
    <w:rsid w:val="00202D09"/>
    <w:rsid w:val="00204347"/>
    <w:rsid w:val="002056B0"/>
    <w:rsid w:val="00205775"/>
    <w:rsid w:val="00217B1C"/>
    <w:rsid w:val="00222499"/>
    <w:rsid w:val="002235A3"/>
    <w:rsid w:val="002244C1"/>
    <w:rsid w:val="0022687B"/>
    <w:rsid w:val="0022791C"/>
    <w:rsid w:val="00227C41"/>
    <w:rsid w:val="00230280"/>
    <w:rsid w:val="00235337"/>
    <w:rsid w:val="00242489"/>
    <w:rsid w:val="00245C85"/>
    <w:rsid w:val="0025691D"/>
    <w:rsid w:val="002571D8"/>
    <w:rsid w:val="0026491A"/>
    <w:rsid w:val="00273874"/>
    <w:rsid w:val="00275756"/>
    <w:rsid w:val="00283A6F"/>
    <w:rsid w:val="00286B0C"/>
    <w:rsid w:val="00296E2E"/>
    <w:rsid w:val="002A2EDC"/>
    <w:rsid w:val="002B2F97"/>
    <w:rsid w:val="002B4365"/>
    <w:rsid w:val="002B531C"/>
    <w:rsid w:val="002C3BE5"/>
    <w:rsid w:val="002C6FC8"/>
    <w:rsid w:val="002C73C0"/>
    <w:rsid w:val="002D33C7"/>
    <w:rsid w:val="002D5B9F"/>
    <w:rsid w:val="002D60BB"/>
    <w:rsid w:val="002D7277"/>
    <w:rsid w:val="002E0B0F"/>
    <w:rsid w:val="002E2677"/>
    <w:rsid w:val="002F26A1"/>
    <w:rsid w:val="002F6BDA"/>
    <w:rsid w:val="003263DE"/>
    <w:rsid w:val="00331B33"/>
    <w:rsid w:val="00333A8C"/>
    <w:rsid w:val="00334A61"/>
    <w:rsid w:val="00342FB6"/>
    <w:rsid w:val="00343B49"/>
    <w:rsid w:val="00351C37"/>
    <w:rsid w:val="003523CA"/>
    <w:rsid w:val="00360916"/>
    <w:rsid w:val="003644F2"/>
    <w:rsid w:val="00370064"/>
    <w:rsid w:val="00370F48"/>
    <w:rsid w:val="0037638E"/>
    <w:rsid w:val="0038357D"/>
    <w:rsid w:val="00384621"/>
    <w:rsid w:val="00386676"/>
    <w:rsid w:val="003930C4"/>
    <w:rsid w:val="00393CAB"/>
    <w:rsid w:val="0039619D"/>
    <w:rsid w:val="003A0786"/>
    <w:rsid w:val="003A679B"/>
    <w:rsid w:val="003B0545"/>
    <w:rsid w:val="003B4DA0"/>
    <w:rsid w:val="003B7ED3"/>
    <w:rsid w:val="003C0921"/>
    <w:rsid w:val="003C18D8"/>
    <w:rsid w:val="003D1AF7"/>
    <w:rsid w:val="003D2250"/>
    <w:rsid w:val="003D2C73"/>
    <w:rsid w:val="003D7C4E"/>
    <w:rsid w:val="003E1021"/>
    <w:rsid w:val="003E153C"/>
    <w:rsid w:val="003E371D"/>
    <w:rsid w:val="003E5508"/>
    <w:rsid w:val="003E762E"/>
    <w:rsid w:val="003E789A"/>
    <w:rsid w:val="003F09D9"/>
    <w:rsid w:val="003F145C"/>
    <w:rsid w:val="003F2177"/>
    <w:rsid w:val="003F5B39"/>
    <w:rsid w:val="003F6097"/>
    <w:rsid w:val="00401747"/>
    <w:rsid w:val="004204B2"/>
    <w:rsid w:val="00420E1D"/>
    <w:rsid w:val="0042766B"/>
    <w:rsid w:val="00430369"/>
    <w:rsid w:val="004329A3"/>
    <w:rsid w:val="00432DBB"/>
    <w:rsid w:val="004361D2"/>
    <w:rsid w:val="00440ADA"/>
    <w:rsid w:val="00440C7E"/>
    <w:rsid w:val="004415FA"/>
    <w:rsid w:val="00443546"/>
    <w:rsid w:val="00446735"/>
    <w:rsid w:val="00454043"/>
    <w:rsid w:val="00455457"/>
    <w:rsid w:val="00456B9F"/>
    <w:rsid w:val="00460B47"/>
    <w:rsid w:val="00461373"/>
    <w:rsid w:val="0046227C"/>
    <w:rsid w:val="00463A3A"/>
    <w:rsid w:val="00463D71"/>
    <w:rsid w:val="004643E4"/>
    <w:rsid w:val="004651D0"/>
    <w:rsid w:val="0047026C"/>
    <w:rsid w:val="0047047F"/>
    <w:rsid w:val="00471A9C"/>
    <w:rsid w:val="00471E14"/>
    <w:rsid w:val="004726E7"/>
    <w:rsid w:val="004826D7"/>
    <w:rsid w:val="0048406C"/>
    <w:rsid w:val="00485D82"/>
    <w:rsid w:val="00485E02"/>
    <w:rsid w:val="004864EF"/>
    <w:rsid w:val="004871CC"/>
    <w:rsid w:val="0049025B"/>
    <w:rsid w:val="004937B7"/>
    <w:rsid w:val="00493887"/>
    <w:rsid w:val="00494E26"/>
    <w:rsid w:val="00497F18"/>
    <w:rsid w:val="004A03B9"/>
    <w:rsid w:val="004A698E"/>
    <w:rsid w:val="004B14AC"/>
    <w:rsid w:val="004B5ACA"/>
    <w:rsid w:val="004B62BB"/>
    <w:rsid w:val="004B6530"/>
    <w:rsid w:val="004C1D41"/>
    <w:rsid w:val="004C40A4"/>
    <w:rsid w:val="004C4101"/>
    <w:rsid w:val="004C452C"/>
    <w:rsid w:val="004C62CA"/>
    <w:rsid w:val="004D19E2"/>
    <w:rsid w:val="004D5B40"/>
    <w:rsid w:val="004D6CEA"/>
    <w:rsid w:val="004E650B"/>
    <w:rsid w:val="0050344F"/>
    <w:rsid w:val="00504FA2"/>
    <w:rsid w:val="00510A2B"/>
    <w:rsid w:val="0051276E"/>
    <w:rsid w:val="00514BF6"/>
    <w:rsid w:val="00516BBF"/>
    <w:rsid w:val="00524600"/>
    <w:rsid w:val="00525995"/>
    <w:rsid w:val="00526E42"/>
    <w:rsid w:val="00537102"/>
    <w:rsid w:val="00537E2E"/>
    <w:rsid w:val="005450F5"/>
    <w:rsid w:val="00552BB8"/>
    <w:rsid w:val="0055584F"/>
    <w:rsid w:val="00556F46"/>
    <w:rsid w:val="00564179"/>
    <w:rsid w:val="00564EAC"/>
    <w:rsid w:val="00572AC3"/>
    <w:rsid w:val="00584494"/>
    <w:rsid w:val="00587613"/>
    <w:rsid w:val="005A07D4"/>
    <w:rsid w:val="005A31F8"/>
    <w:rsid w:val="005A52C5"/>
    <w:rsid w:val="005A7B81"/>
    <w:rsid w:val="005A7B93"/>
    <w:rsid w:val="005B1657"/>
    <w:rsid w:val="005B368D"/>
    <w:rsid w:val="005B3FED"/>
    <w:rsid w:val="005C0AFF"/>
    <w:rsid w:val="005C16A9"/>
    <w:rsid w:val="005D667B"/>
    <w:rsid w:val="005D72D6"/>
    <w:rsid w:val="005E0C02"/>
    <w:rsid w:val="005E13CA"/>
    <w:rsid w:val="005E2EE6"/>
    <w:rsid w:val="005E3EEB"/>
    <w:rsid w:val="005E43B2"/>
    <w:rsid w:val="005F05FF"/>
    <w:rsid w:val="005F1203"/>
    <w:rsid w:val="005F7001"/>
    <w:rsid w:val="006032AC"/>
    <w:rsid w:val="0060587D"/>
    <w:rsid w:val="00605905"/>
    <w:rsid w:val="00605ECA"/>
    <w:rsid w:val="0062211A"/>
    <w:rsid w:val="00624A37"/>
    <w:rsid w:val="00624D8D"/>
    <w:rsid w:val="00626D4F"/>
    <w:rsid w:val="00632489"/>
    <w:rsid w:val="00636710"/>
    <w:rsid w:val="00636E0A"/>
    <w:rsid w:val="00644949"/>
    <w:rsid w:val="006450F1"/>
    <w:rsid w:val="00654EB5"/>
    <w:rsid w:val="00664782"/>
    <w:rsid w:val="00665DE4"/>
    <w:rsid w:val="00671349"/>
    <w:rsid w:val="00675748"/>
    <w:rsid w:val="00675D0F"/>
    <w:rsid w:val="006762F8"/>
    <w:rsid w:val="00685FC7"/>
    <w:rsid w:val="00694AE7"/>
    <w:rsid w:val="006A6FFC"/>
    <w:rsid w:val="006B12C8"/>
    <w:rsid w:val="006B2ADF"/>
    <w:rsid w:val="006B2ED2"/>
    <w:rsid w:val="006B3590"/>
    <w:rsid w:val="006C1A88"/>
    <w:rsid w:val="006C5F42"/>
    <w:rsid w:val="006D165B"/>
    <w:rsid w:val="006D3C4F"/>
    <w:rsid w:val="006D5BA3"/>
    <w:rsid w:val="006D7F26"/>
    <w:rsid w:val="006E0DBA"/>
    <w:rsid w:val="006E7716"/>
    <w:rsid w:val="006F0710"/>
    <w:rsid w:val="006F44C5"/>
    <w:rsid w:val="006F51BA"/>
    <w:rsid w:val="00701C4D"/>
    <w:rsid w:val="0070416F"/>
    <w:rsid w:val="007066C4"/>
    <w:rsid w:val="007102F2"/>
    <w:rsid w:val="00716D8F"/>
    <w:rsid w:val="007173F2"/>
    <w:rsid w:val="0072024A"/>
    <w:rsid w:val="00723A34"/>
    <w:rsid w:val="00724850"/>
    <w:rsid w:val="00726A6A"/>
    <w:rsid w:val="007305D1"/>
    <w:rsid w:val="00733C46"/>
    <w:rsid w:val="007350CE"/>
    <w:rsid w:val="007434F2"/>
    <w:rsid w:val="0074707A"/>
    <w:rsid w:val="007476E7"/>
    <w:rsid w:val="00752384"/>
    <w:rsid w:val="0075548D"/>
    <w:rsid w:val="00756EBA"/>
    <w:rsid w:val="007615AA"/>
    <w:rsid w:val="00762660"/>
    <w:rsid w:val="00775457"/>
    <w:rsid w:val="0077793E"/>
    <w:rsid w:val="00784204"/>
    <w:rsid w:val="007879A9"/>
    <w:rsid w:val="00791A52"/>
    <w:rsid w:val="007939A1"/>
    <w:rsid w:val="007A0570"/>
    <w:rsid w:val="007A387E"/>
    <w:rsid w:val="007B2862"/>
    <w:rsid w:val="007B396C"/>
    <w:rsid w:val="007B5928"/>
    <w:rsid w:val="007B6FA6"/>
    <w:rsid w:val="007C4449"/>
    <w:rsid w:val="007C5AE3"/>
    <w:rsid w:val="007D219B"/>
    <w:rsid w:val="007D723B"/>
    <w:rsid w:val="007E2367"/>
    <w:rsid w:val="007E43A4"/>
    <w:rsid w:val="007E4B08"/>
    <w:rsid w:val="007E72F3"/>
    <w:rsid w:val="007E7679"/>
    <w:rsid w:val="007F0676"/>
    <w:rsid w:val="007F35D9"/>
    <w:rsid w:val="0080111F"/>
    <w:rsid w:val="00801136"/>
    <w:rsid w:val="00801540"/>
    <w:rsid w:val="008023F6"/>
    <w:rsid w:val="008058AF"/>
    <w:rsid w:val="008108FA"/>
    <w:rsid w:val="00816209"/>
    <w:rsid w:val="00817292"/>
    <w:rsid w:val="0081794D"/>
    <w:rsid w:val="00823C1B"/>
    <w:rsid w:val="0082769A"/>
    <w:rsid w:val="00830F85"/>
    <w:rsid w:val="00832841"/>
    <w:rsid w:val="0083384F"/>
    <w:rsid w:val="0083393B"/>
    <w:rsid w:val="00835D79"/>
    <w:rsid w:val="008367ED"/>
    <w:rsid w:val="00851ED2"/>
    <w:rsid w:val="00854287"/>
    <w:rsid w:val="00862989"/>
    <w:rsid w:val="00865707"/>
    <w:rsid w:val="00873521"/>
    <w:rsid w:val="00876528"/>
    <w:rsid w:val="00881604"/>
    <w:rsid w:val="00881984"/>
    <w:rsid w:val="0088331F"/>
    <w:rsid w:val="008920CC"/>
    <w:rsid w:val="00893EC8"/>
    <w:rsid w:val="00893F8D"/>
    <w:rsid w:val="00894E01"/>
    <w:rsid w:val="00896C68"/>
    <w:rsid w:val="008A6C06"/>
    <w:rsid w:val="008B0D96"/>
    <w:rsid w:val="008B368F"/>
    <w:rsid w:val="008B6438"/>
    <w:rsid w:val="008C0446"/>
    <w:rsid w:val="008C1B93"/>
    <w:rsid w:val="008C3F6E"/>
    <w:rsid w:val="008C4DA6"/>
    <w:rsid w:val="008C5A35"/>
    <w:rsid w:val="008C6535"/>
    <w:rsid w:val="008C65CB"/>
    <w:rsid w:val="008D5B62"/>
    <w:rsid w:val="008D771F"/>
    <w:rsid w:val="008E1796"/>
    <w:rsid w:val="008E1ED7"/>
    <w:rsid w:val="008E5963"/>
    <w:rsid w:val="008F0A83"/>
    <w:rsid w:val="008F2A38"/>
    <w:rsid w:val="008F473F"/>
    <w:rsid w:val="008F5703"/>
    <w:rsid w:val="008F6934"/>
    <w:rsid w:val="009009FE"/>
    <w:rsid w:val="009012A3"/>
    <w:rsid w:val="00901E56"/>
    <w:rsid w:val="00905762"/>
    <w:rsid w:val="00907729"/>
    <w:rsid w:val="00914F3F"/>
    <w:rsid w:val="00915757"/>
    <w:rsid w:val="00915883"/>
    <w:rsid w:val="009176B6"/>
    <w:rsid w:val="00921D3D"/>
    <w:rsid w:val="00921E6A"/>
    <w:rsid w:val="0092410C"/>
    <w:rsid w:val="00931669"/>
    <w:rsid w:val="00937658"/>
    <w:rsid w:val="0094053F"/>
    <w:rsid w:val="00942106"/>
    <w:rsid w:val="00943ADE"/>
    <w:rsid w:val="00943F01"/>
    <w:rsid w:val="00946830"/>
    <w:rsid w:val="00952A0A"/>
    <w:rsid w:val="00953241"/>
    <w:rsid w:val="009557F4"/>
    <w:rsid w:val="00961663"/>
    <w:rsid w:val="00961F62"/>
    <w:rsid w:val="00963DCF"/>
    <w:rsid w:val="009679A3"/>
    <w:rsid w:val="00967FC3"/>
    <w:rsid w:val="00970D37"/>
    <w:rsid w:val="009739BE"/>
    <w:rsid w:val="00974E3D"/>
    <w:rsid w:val="0097642C"/>
    <w:rsid w:val="00981029"/>
    <w:rsid w:val="0098110F"/>
    <w:rsid w:val="009815E5"/>
    <w:rsid w:val="00984238"/>
    <w:rsid w:val="0098438C"/>
    <w:rsid w:val="009963B6"/>
    <w:rsid w:val="009A0ED9"/>
    <w:rsid w:val="009A5C4E"/>
    <w:rsid w:val="009B377C"/>
    <w:rsid w:val="009C16C5"/>
    <w:rsid w:val="009C3AE2"/>
    <w:rsid w:val="009C634D"/>
    <w:rsid w:val="009C6CEA"/>
    <w:rsid w:val="009C7371"/>
    <w:rsid w:val="009C7F04"/>
    <w:rsid w:val="009E15AD"/>
    <w:rsid w:val="009E2A7F"/>
    <w:rsid w:val="009E5089"/>
    <w:rsid w:val="009F1593"/>
    <w:rsid w:val="009F5ACC"/>
    <w:rsid w:val="009F7A1E"/>
    <w:rsid w:val="00A00846"/>
    <w:rsid w:val="00A072CA"/>
    <w:rsid w:val="00A1632A"/>
    <w:rsid w:val="00A212C3"/>
    <w:rsid w:val="00A238E5"/>
    <w:rsid w:val="00A24B70"/>
    <w:rsid w:val="00A260BD"/>
    <w:rsid w:val="00A27A8F"/>
    <w:rsid w:val="00A30169"/>
    <w:rsid w:val="00A30449"/>
    <w:rsid w:val="00A30AB1"/>
    <w:rsid w:val="00A31A45"/>
    <w:rsid w:val="00A35CA9"/>
    <w:rsid w:val="00A37B24"/>
    <w:rsid w:val="00A42B49"/>
    <w:rsid w:val="00A52384"/>
    <w:rsid w:val="00A60C7D"/>
    <w:rsid w:val="00A62CE2"/>
    <w:rsid w:val="00A66919"/>
    <w:rsid w:val="00A72D42"/>
    <w:rsid w:val="00A74EAD"/>
    <w:rsid w:val="00A81805"/>
    <w:rsid w:val="00A81B7D"/>
    <w:rsid w:val="00A87368"/>
    <w:rsid w:val="00A96462"/>
    <w:rsid w:val="00AA092D"/>
    <w:rsid w:val="00AA15B2"/>
    <w:rsid w:val="00AA4539"/>
    <w:rsid w:val="00AA531E"/>
    <w:rsid w:val="00AB1040"/>
    <w:rsid w:val="00AB1050"/>
    <w:rsid w:val="00AC10E0"/>
    <w:rsid w:val="00AC2B2A"/>
    <w:rsid w:val="00AC3398"/>
    <w:rsid w:val="00AC6DC6"/>
    <w:rsid w:val="00AC7781"/>
    <w:rsid w:val="00AD0A3C"/>
    <w:rsid w:val="00AD57E1"/>
    <w:rsid w:val="00AD7DC0"/>
    <w:rsid w:val="00AF27B6"/>
    <w:rsid w:val="00AF4D42"/>
    <w:rsid w:val="00B01599"/>
    <w:rsid w:val="00B06D93"/>
    <w:rsid w:val="00B12585"/>
    <w:rsid w:val="00B13CD0"/>
    <w:rsid w:val="00B35283"/>
    <w:rsid w:val="00B37242"/>
    <w:rsid w:val="00B4180B"/>
    <w:rsid w:val="00B42D62"/>
    <w:rsid w:val="00B61E3B"/>
    <w:rsid w:val="00B73BA1"/>
    <w:rsid w:val="00B778C8"/>
    <w:rsid w:val="00B83013"/>
    <w:rsid w:val="00B84A4D"/>
    <w:rsid w:val="00B862F9"/>
    <w:rsid w:val="00B877D3"/>
    <w:rsid w:val="00B908A3"/>
    <w:rsid w:val="00B93EA8"/>
    <w:rsid w:val="00BA06D9"/>
    <w:rsid w:val="00BA19DC"/>
    <w:rsid w:val="00BA7D5E"/>
    <w:rsid w:val="00BB11AD"/>
    <w:rsid w:val="00BB1509"/>
    <w:rsid w:val="00BB7B2A"/>
    <w:rsid w:val="00BB7D3D"/>
    <w:rsid w:val="00BC1582"/>
    <w:rsid w:val="00BC4B67"/>
    <w:rsid w:val="00BC4D78"/>
    <w:rsid w:val="00BC74B6"/>
    <w:rsid w:val="00BD5679"/>
    <w:rsid w:val="00BD6825"/>
    <w:rsid w:val="00BD7E73"/>
    <w:rsid w:val="00BE659C"/>
    <w:rsid w:val="00C01B87"/>
    <w:rsid w:val="00C040EF"/>
    <w:rsid w:val="00C11E69"/>
    <w:rsid w:val="00C214F6"/>
    <w:rsid w:val="00C21DA5"/>
    <w:rsid w:val="00C22A82"/>
    <w:rsid w:val="00C24F61"/>
    <w:rsid w:val="00C31DE5"/>
    <w:rsid w:val="00C352A3"/>
    <w:rsid w:val="00C40986"/>
    <w:rsid w:val="00C44EF2"/>
    <w:rsid w:val="00C50C61"/>
    <w:rsid w:val="00C52B07"/>
    <w:rsid w:val="00C561A3"/>
    <w:rsid w:val="00C72DD7"/>
    <w:rsid w:val="00C73430"/>
    <w:rsid w:val="00C73DC0"/>
    <w:rsid w:val="00C748DE"/>
    <w:rsid w:val="00C74935"/>
    <w:rsid w:val="00C764A4"/>
    <w:rsid w:val="00C765E9"/>
    <w:rsid w:val="00C77BFF"/>
    <w:rsid w:val="00C83276"/>
    <w:rsid w:val="00C90574"/>
    <w:rsid w:val="00C932A6"/>
    <w:rsid w:val="00C969CD"/>
    <w:rsid w:val="00CA1A97"/>
    <w:rsid w:val="00CA2A63"/>
    <w:rsid w:val="00CA662C"/>
    <w:rsid w:val="00CA75AA"/>
    <w:rsid w:val="00CB4F89"/>
    <w:rsid w:val="00CB5F7A"/>
    <w:rsid w:val="00CB70F6"/>
    <w:rsid w:val="00CC2ED7"/>
    <w:rsid w:val="00CC66BD"/>
    <w:rsid w:val="00CD22EF"/>
    <w:rsid w:val="00CE028B"/>
    <w:rsid w:val="00CE6609"/>
    <w:rsid w:val="00CE78DF"/>
    <w:rsid w:val="00CF0552"/>
    <w:rsid w:val="00CF1AAF"/>
    <w:rsid w:val="00D0215F"/>
    <w:rsid w:val="00D036FA"/>
    <w:rsid w:val="00D11EF2"/>
    <w:rsid w:val="00D154C7"/>
    <w:rsid w:val="00D21EA2"/>
    <w:rsid w:val="00D23F72"/>
    <w:rsid w:val="00D33B75"/>
    <w:rsid w:val="00D34A4A"/>
    <w:rsid w:val="00D36359"/>
    <w:rsid w:val="00D36531"/>
    <w:rsid w:val="00D37279"/>
    <w:rsid w:val="00D40A3D"/>
    <w:rsid w:val="00D45B46"/>
    <w:rsid w:val="00D45E8D"/>
    <w:rsid w:val="00D47534"/>
    <w:rsid w:val="00D501E7"/>
    <w:rsid w:val="00D51F28"/>
    <w:rsid w:val="00D51F80"/>
    <w:rsid w:val="00D56040"/>
    <w:rsid w:val="00D606AF"/>
    <w:rsid w:val="00D64EC0"/>
    <w:rsid w:val="00D70953"/>
    <w:rsid w:val="00D7095B"/>
    <w:rsid w:val="00D713A5"/>
    <w:rsid w:val="00D776DF"/>
    <w:rsid w:val="00D91927"/>
    <w:rsid w:val="00D91DC0"/>
    <w:rsid w:val="00D93452"/>
    <w:rsid w:val="00D9610F"/>
    <w:rsid w:val="00D9703E"/>
    <w:rsid w:val="00D97EB3"/>
    <w:rsid w:val="00DA2003"/>
    <w:rsid w:val="00DB4671"/>
    <w:rsid w:val="00DC0143"/>
    <w:rsid w:val="00DC0F48"/>
    <w:rsid w:val="00DC1990"/>
    <w:rsid w:val="00DC22F9"/>
    <w:rsid w:val="00DC4046"/>
    <w:rsid w:val="00DD5710"/>
    <w:rsid w:val="00DD7119"/>
    <w:rsid w:val="00DD79C9"/>
    <w:rsid w:val="00DE1460"/>
    <w:rsid w:val="00DE4EC7"/>
    <w:rsid w:val="00DE606E"/>
    <w:rsid w:val="00DE6CEB"/>
    <w:rsid w:val="00DF0E59"/>
    <w:rsid w:val="00DF511B"/>
    <w:rsid w:val="00E03993"/>
    <w:rsid w:val="00E05433"/>
    <w:rsid w:val="00E05DDF"/>
    <w:rsid w:val="00E06035"/>
    <w:rsid w:val="00E17FC0"/>
    <w:rsid w:val="00E23A3F"/>
    <w:rsid w:val="00E32BB3"/>
    <w:rsid w:val="00E32D22"/>
    <w:rsid w:val="00E47639"/>
    <w:rsid w:val="00E536ED"/>
    <w:rsid w:val="00E5485C"/>
    <w:rsid w:val="00E56AD0"/>
    <w:rsid w:val="00E5753F"/>
    <w:rsid w:val="00E743B2"/>
    <w:rsid w:val="00E7506E"/>
    <w:rsid w:val="00E81B42"/>
    <w:rsid w:val="00E85362"/>
    <w:rsid w:val="00E8790E"/>
    <w:rsid w:val="00E933BD"/>
    <w:rsid w:val="00E95DDC"/>
    <w:rsid w:val="00EA070D"/>
    <w:rsid w:val="00EA279F"/>
    <w:rsid w:val="00EA3E9F"/>
    <w:rsid w:val="00EA56C7"/>
    <w:rsid w:val="00EA640A"/>
    <w:rsid w:val="00EA650B"/>
    <w:rsid w:val="00EA7023"/>
    <w:rsid w:val="00EB0FBA"/>
    <w:rsid w:val="00EB782F"/>
    <w:rsid w:val="00EB7D9F"/>
    <w:rsid w:val="00EC1B8D"/>
    <w:rsid w:val="00EC1B93"/>
    <w:rsid w:val="00EC7225"/>
    <w:rsid w:val="00ED0D8B"/>
    <w:rsid w:val="00EE0006"/>
    <w:rsid w:val="00EE2112"/>
    <w:rsid w:val="00EE7EDE"/>
    <w:rsid w:val="00EF3151"/>
    <w:rsid w:val="00F04880"/>
    <w:rsid w:val="00F049DF"/>
    <w:rsid w:val="00F1093D"/>
    <w:rsid w:val="00F15A56"/>
    <w:rsid w:val="00F17863"/>
    <w:rsid w:val="00F17E2C"/>
    <w:rsid w:val="00F23FE9"/>
    <w:rsid w:val="00F25E5E"/>
    <w:rsid w:val="00F263AB"/>
    <w:rsid w:val="00F2674A"/>
    <w:rsid w:val="00F303A8"/>
    <w:rsid w:val="00F311A6"/>
    <w:rsid w:val="00F324BF"/>
    <w:rsid w:val="00F32B9D"/>
    <w:rsid w:val="00F339DD"/>
    <w:rsid w:val="00F33AA8"/>
    <w:rsid w:val="00F37454"/>
    <w:rsid w:val="00F405C4"/>
    <w:rsid w:val="00F42934"/>
    <w:rsid w:val="00F50A75"/>
    <w:rsid w:val="00F51D97"/>
    <w:rsid w:val="00F60F7D"/>
    <w:rsid w:val="00F65565"/>
    <w:rsid w:val="00F70994"/>
    <w:rsid w:val="00F75F42"/>
    <w:rsid w:val="00F82C21"/>
    <w:rsid w:val="00F82E02"/>
    <w:rsid w:val="00F83474"/>
    <w:rsid w:val="00F91217"/>
    <w:rsid w:val="00F9165E"/>
    <w:rsid w:val="00F942F1"/>
    <w:rsid w:val="00F967F8"/>
    <w:rsid w:val="00FA0894"/>
    <w:rsid w:val="00FA1742"/>
    <w:rsid w:val="00FA2FAC"/>
    <w:rsid w:val="00FB01A1"/>
    <w:rsid w:val="00FB0D3C"/>
    <w:rsid w:val="00FB5967"/>
    <w:rsid w:val="00FB6A71"/>
    <w:rsid w:val="00FB7ED6"/>
    <w:rsid w:val="00FC0907"/>
    <w:rsid w:val="00FC3790"/>
    <w:rsid w:val="00FC49CA"/>
    <w:rsid w:val="00FD1A75"/>
    <w:rsid w:val="00FD6F55"/>
    <w:rsid w:val="00FE13E3"/>
    <w:rsid w:val="00FE24F0"/>
    <w:rsid w:val="00FE398A"/>
    <w:rsid w:val="00FE42A0"/>
    <w:rsid w:val="00FE6365"/>
    <w:rsid w:val="00FF2D05"/>
    <w:rsid w:val="00FF448E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6E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636E0A"/>
    <w:rPr>
      <w:rFonts w:eastAsiaTheme="majorEastAsia" w:cstheme="majorBidi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260BD"/>
    <w:rPr>
      <w:rFonts w:ascii="Arial" w:hAnsi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0BD"/>
    <w:rPr>
      <w:rFonts w:ascii="Arial" w:hAnsi="Arial"/>
      <w:szCs w:val="20"/>
    </w:rPr>
  </w:style>
  <w:style w:type="paragraph" w:customStyle="1" w:styleId="Style1">
    <w:name w:val="Style1"/>
    <w:basedOn w:val="CommentText"/>
    <w:rsid w:val="009C6CEA"/>
    <w:rPr>
      <w:rFonts w:eastAsia="Times"/>
      <w:sz w:val="28"/>
    </w:rPr>
  </w:style>
  <w:style w:type="character" w:customStyle="1" w:styleId="enlighter-c1">
    <w:name w:val="enlighter-c1"/>
    <w:basedOn w:val="DefaultParagraphFont"/>
    <w:rsid w:val="00F51D97"/>
  </w:style>
  <w:style w:type="character" w:customStyle="1" w:styleId="enlighter-text">
    <w:name w:val="enlighter-text"/>
    <w:basedOn w:val="DefaultParagraphFont"/>
    <w:rsid w:val="00F51D97"/>
  </w:style>
  <w:style w:type="character" w:customStyle="1" w:styleId="enlighter-c0">
    <w:name w:val="enlighter-c0"/>
    <w:basedOn w:val="DefaultParagraphFont"/>
    <w:rsid w:val="00F51D97"/>
  </w:style>
  <w:style w:type="character" w:customStyle="1" w:styleId="enlighter-k4">
    <w:name w:val="enlighter-k4"/>
    <w:basedOn w:val="DefaultParagraphFont"/>
    <w:rsid w:val="00F51D97"/>
  </w:style>
  <w:style w:type="character" w:customStyle="1" w:styleId="enlighter-k5">
    <w:name w:val="enlighter-k5"/>
    <w:basedOn w:val="DefaultParagraphFont"/>
    <w:rsid w:val="00F51D97"/>
  </w:style>
  <w:style w:type="character" w:customStyle="1" w:styleId="enlighter-m0">
    <w:name w:val="enlighter-m0"/>
    <w:basedOn w:val="DefaultParagraphFont"/>
    <w:rsid w:val="00F51D97"/>
  </w:style>
  <w:style w:type="character" w:customStyle="1" w:styleId="enlighter-g1">
    <w:name w:val="enlighter-g1"/>
    <w:basedOn w:val="DefaultParagraphFont"/>
    <w:rsid w:val="00F51D97"/>
  </w:style>
  <w:style w:type="character" w:customStyle="1" w:styleId="enlighter-m3">
    <w:name w:val="enlighter-m3"/>
    <w:basedOn w:val="DefaultParagraphFont"/>
    <w:rsid w:val="00F51D97"/>
  </w:style>
  <w:style w:type="character" w:customStyle="1" w:styleId="enlighter-s0">
    <w:name w:val="enlighter-s0"/>
    <w:basedOn w:val="DefaultParagraphFont"/>
    <w:rsid w:val="00F51D97"/>
  </w:style>
  <w:style w:type="character" w:customStyle="1" w:styleId="enlighter-k1">
    <w:name w:val="enlighter-k1"/>
    <w:basedOn w:val="DefaultParagraphFont"/>
    <w:rsid w:val="00F51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6E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636E0A"/>
    <w:rPr>
      <w:rFonts w:eastAsiaTheme="majorEastAsia" w:cstheme="majorBidi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260BD"/>
    <w:rPr>
      <w:rFonts w:ascii="Arial" w:hAnsi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0BD"/>
    <w:rPr>
      <w:rFonts w:ascii="Arial" w:hAnsi="Arial"/>
      <w:szCs w:val="20"/>
    </w:rPr>
  </w:style>
  <w:style w:type="paragraph" w:customStyle="1" w:styleId="Style1">
    <w:name w:val="Style1"/>
    <w:basedOn w:val="CommentText"/>
    <w:rsid w:val="009C6CEA"/>
    <w:rPr>
      <w:rFonts w:eastAsia="Times"/>
      <w:sz w:val="28"/>
    </w:rPr>
  </w:style>
  <w:style w:type="character" w:customStyle="1" w:styleId="enlighter-c1">
    <w:name w:val="enlighter-c1"/>
    <w:basedOn w:val="DefaultParagraphFont"/>
    <w:rsid w:val="00F51D97"/>
  </w:style>
  <w:style w:type="character" w:customStyle="1" w:styleId="enlighter-text">
    <w:name w:val="enlighter-text"/>
    <w:basedOn w:val="DefaultParagraphFont"/>
    <w:rsid w:val="00F51D97"/>
  </w:style>
  <w:style w:type="character" w:customStyle="1" w:styleId="enlighter-c0">
    <w:name w:val="enlighter-c0"/>
    <w:basedOn w:val="DefaultParagraphFont"/>
    <w:rsid w:val="00F51D97"/>
  </w:style>
  <w:style w:type="character" w:customStyle="1" w:styleId="enlighter-k4">
    <w:name w:val="enlighter-k4"/>
    <w:basedOn w:val="DefaultParagraphFont"/>
    <w:rsid w:val="00F51D97"/>
  </w:style>
  <w:style w:type="character" w:customStyle="1" w:styleId="enlighter-k5">
    <w:name w:val="enlighter-k5"/>
    <w:basedOn w:val="DefaultParagraphFont"/>
    <w:rsid w:val="00F51D97"/>
  </w:style>
  <w:style w:type="character" w:customStyle="1" w:styleId="enlighter-m0">
    <w:name w:val="enlighter-m0"/>
    <w:basedOn w:val="DefaultParagraphFont"/>
    <w:rsid w:val="00F51D97"/>
  </w:style>
  <w:style w:type="character" w:customStyle="1" w:styleId="enlighter-g1">
    <w:name w:val="enlighter-g1"/>
    <w:basedOn w:val="DefaultParagraphFont"/>
    <w:rsid w:val="00F51D97"/>
  </w:style>
  <w:style w:type="character" w:customStyle="1" w:styleId="enlighter-m3">
    <w:name w:val="enlighter-m3"/>
    <w:basedOn w:val="DefaultParagraphFont"/>
    <w:rsid w:val="00F51D97"/>
  </w:style>
  <w:style w:type="character" w:customStyle="1" w:styleId="enlighter-s0">
    <w:name w:val="enlighter-s0"/>
    <w:basedOn w:val="DefaultParagraphFont"/>
    <w:rsid w:val="00F51D97"/>
  </w:style>
  <w:style w:type="character" w:customStyle="1" w:styleId="enlighter-k1">
    <w:name w:val="enlighter-k1"/>
    <w:basedOn w:val="DefaultParagraphFont"/>
    <w:rsid w:val="00F5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89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8925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219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7380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836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943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5330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580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501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0108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480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99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019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902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112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521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945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083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1260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2444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266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7915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755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754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983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5516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844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094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0989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2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485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9463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853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16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262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899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282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932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0834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8772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16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7128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3802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504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9699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883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5085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666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102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1356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1368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876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315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292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860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587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5164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807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531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490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29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70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1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344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259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023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473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902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266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728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78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646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9816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543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9088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623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5324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648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404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239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557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512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8038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939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182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55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579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113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773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806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992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503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468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215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397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5470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853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339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5807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4367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606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41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09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769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265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2570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951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271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70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44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789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5938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173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369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847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0097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324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553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9555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161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1111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9127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9088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Steven S. Saliterman</dc:creator>
  <cp:lastModifiedBy>Prof. Steven S. Saliterman</cp:lastModifiedBy>
  <cp:revision>2</cp:revision>
  <dcterms:created xsi:type="dcterms:W3CDTF">2021-03-28T23:21:00Z</dcterms:created>
  <dcterms:modified xsi:type="dcterms:W3CDTF">2021-03-28T23:21:00Z</dcterms:modified>
</cp:coreProperties>
</file>